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14" w:rsidRPr="00055FB0" w:rsidRDefault="00092214" w:rsidP="00092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055FB0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УЧРЕЖДЕНИЕ ОБРАЗОВАНИЯ «МОЗЫРСКИЙ </w:t>
      </w:r>
      <w:proofErr w:type="gramStart"/>
      <w:r w:rsidRPr="00055FB0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ГОСУДАРСТВЕННЫЙ</w:t>
      </w:r>
      <w:proofErr w:type="gramEnd"/>
    </w:p>
    <w:p w:rsidR="00092214" w:rsidRPr="00055FB0" w:rsidRDefault="00092214" w:rsidP="00092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055FB0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ПЕДАГОГИЧЕСКИЙ УНИВЕРСИТЕТ ИМ. И.П. ШАМЯКИНА»</w:t>
      </w:r>
    </w:p>
    <w:p w:rsidR="00092214" w:rsidRPr="00055FB0" w:rsidRDefault="00092214" w:rsidP="00092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092214" w:rsidRPr="00055FB0" w:rsidRDefault="00092214" w:rsidP="00092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9081" w:type="dxa"/>
        <w:tblInd w:w="573" w:type="dxa"/>
        <w:tblLook w:val="00A0" w:firstRow="1" w:lastRow="0" w:firstColumn="1" w:lastColumn="0" w:noHBand="0" w:noVBand="0"/>
      </w:tblPr>
      <w:tblGrid>
        <w:gridCol w:w="3890"/>
        <w:gridCol w:w="5191"/>
      </w:tblGrid>
      <w:tr w:rsidR="00092214" w:rsidRPr="00055FB0" w:rsidTr="0053771C">
        <w:trPr>
          <w:trHeight w:val="666"/>
        </w:trPr>
        <w:tc>
          <w:tcPr>
            <w:tcW w:w="3890" w:type="dxa"/>
          </w:tcPr>
          <w:p w:rsidR="00092214" w:rsidRPr="00055FB0" w:rsidRDefault="00092214" w:rsidP="0053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191" w:type="dxa"/>
            <w:hideMark/>
          </w:tcPr>
          <w:p w:rsidR="00E50015" w:rsidRPr="00E50015" w:rsidRDefault="00E50015" w:rsidP="00E5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E5001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УТВЕРЖДАЮ</w:t>
            </w:r>
          </w:p>
          <w:p w:rsidR="00E50015" w:rsidRPr="00E50015" w:rsidRDefault="00E50015" w:rsidP="00E5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E5001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Зав. кафедрой биологии и экологии ________________ </w:t>
            </w:r>
            <w:proofErr w:type="spellStart"/>
            <w:r w:rsidRPr="00E5001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Позывайло</w:t>
            </w:r>
            <w:proofErr w:type="spellEnd"/>
            <w:r w:rsidRPr="00E5001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О.П.</w:t>
            </w:r>
          </w:p>
          <w:p w:rsidR="00092214" w:rsidRPr="001F16E3" w:rsidRDefault="00E50015" w:rsidP="00E5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E5001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</w:t>
            </w:r>
            <w:r w:rsidR="0075152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6 сентября  2021 </w:t>
            </w:r>
            <w:r w:rsidRPr="00E5001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г   Протокол  № </w:t>
            </w:r>
            <w:r w:rsidR="0075152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  <w:p w:rsidR="00092214" w:rsidRPr="001F16E3" w:rsidRDefault="00092214" w:rsidP="0053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092214" w:rsidRPr="00055FB0" w:rsidRDefault="00092214" w:rsidP="00092214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55FB0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055FB0">
        <w:rPr>
          <w:rFonts w:ascii="Times New Roman" w:hAnsi="Times New Roman" w:cs="Times New Roman"/>
          <w:b/>
          <w:sz w:val="26"/>
          <w:szCs w:val="26"/>
        </w:rPr>
        <w:t>коллоквиуму</w:t>
      </w:r>
      <w:r w:rsidRPr="00055FB0">
        <w:rPr>
          <w:rFonts w:ascii="Times New Roman" w:hAnsi="Times New Roman" w:cs="Times New Roman"/>
          <w:sz w:val="26"/>
          <w:szCs w:val="26"/>
        </w:rPr>
        <w:t xml:space="preserve"> по дисциплине «</w:t>
      </w:r>
      <w:r w:rsidRPr="00055FB0">
        <w:rPr>
          <w:rFonts w:ascii="Times New Roman" w:hAnsi="Times New Roman" w:cs="Times New Roman"/>
          <w:b/>
          <w:sz w:val="26"/>
          <w:szCs w:val="26"/>
        </w:rPr>
        <w:t>Методика преподавания биологии</w:t>
      </w:r>
      <w:r w:rsidRPr="00055FB0">
        <w:rPr>
          <w:rFonts w:ascii="Times New Roman" w:hAnsi="Times New Roman" w:cs="Times New Roman"/>
          <w:sz w:val="26"/>
          <w:szCs w:val="26"/>
        </w:rPr>
        <w:t>»</w:t>
      </w:r>
    </w:p>
    <w:p w:rsidR="00092214" w:rsidRPr="00055FB0" w:rsidRDefault="00092214" w:rsidP="000922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5FB0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Pr="00055FB0">
        <w:rPr>
          <w:rFonts w:ascii="Times New Roman" w:hAnsi="Times New Roman" w:cs="Times New Roman"/>
          <w:b/>
          <w:sz w:val="26"/>
          <w:szCs w:val="26"/>
        </w:rPr>
        <w:t>4</w:t>
      </w:r>
      <w:r w:rsidRPr="00055FB0">
        <w:rPr>
          <w:rFonts w:ascii="Times New Roman" w:hAnsi="Times New Roman" w:cs="Times New Roman"/>
          <w:sz w:val="26"/>
          <w:szCs w:val="26"/>
        </w:rPr>
        <w:t xml:space="preserve"> курса технолого-биологического факультета </w:t>
      </w:r>
    </w:p>
    <w:p w:rsidR="00092214" w:rsidRPr="00055FB0" w:rsidRDefault="00751521" w:rsidP="000922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1521">
        <w:rPr>
          <w:rFonts w:ascii="Times New Roman" w:hAnsi="Times New Roman" w:cs="Times New Roman"/>
          <w:b/>
          <w:sz w:val="26"/>
          <w:szCs w:val="26"/>
        </w:rPr>
        <w:t xml:space="preserve">очной </w:t>
      </w:r>
      <w:r w:rsidR="00BD2BAA">
        <w:rPr>
          <w:rFonts w:ascii="Times New Roman" w:hAnsi="Times New Roman" w:cs="Times New Roman"/>
          <w:sz w:val="26"/>
          <w:szCs w:val="26"/>
        </w:rPr>
        <w:t>(</w:t>
      </w:r>
      <w:r w:rsidRPr="00502B61">
        <w:rPr>
          <w:rFonts w:ascii="Times New Roman" w:hAnsi="Times New Roman" w:cs="Times New Roman"/>
          <w:b/>
          <w:sz w:val="26"/>
          <w:szCs w:val="26"/>
        </w:rPr>
        <w:t>дневной</w:t>
      </w:r>
      <w:r w:rsidR="00BD2BAA">
        <w:rPr>
          <w:rFonts w:ascii="Times New Roman" w:hAnsi="Times New Roman" w:cs="Times New Roman"/>
          <w:sz w:val="26"/>
          <w:szCs w:val="26"/>
        </w:rPr>
        <w:t xml:space="preserve">) </w:t>
      </w:r>
      <w:r w:rsidR="00092214" w:rsidRPr="00055FB0">
        <w:rPr>
          <w:rFonts w:ascii="Times New Roman" w:hAnsi="Times New Roman" w:cs="Times New Roman"/>
          <w:sz w:val="26"/>
          <w:szCs w:val="26"/>
        </w:rPr>
        <w:t xml:space="preserve">формы получения высшего образования </w:t>
      </w:r>
    </w:p>
    <w:p w:rsidR="00092214" w:rsidRPr="00055FB0" w:rsidRDefault="00092214" w:rsidP="000922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5FB0">
        <w:rPr>
          <w:rFonts w:ascii="Times New Roman" w:hAnsi="Times New Roman" w:cs="Times New Roman"/>
          <w:sz w:val="26"/>
          <w:szCs w:val="26"/>
        </w:rPr>
        <w:t>специальности 1-02 04 01 Биология и химия</w:t>
      </w:r>
    </w:p>
    <w:p w:rsidR="00092214" w:rsidRPr="00055FB0" w:rsidRDefault="00092214" w:rsidP="00092214">
      <w:pPr>
        <w:spacing w:line="240" w:lineRule="auto"/>
        <w:rPr>
          <w:sz w:val="26"/>
          <w:szCs w:val="26"/>
        </w:rPr>
      </w:pP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>Подготовка учителя к уроку. План и план-конспект урока.</w:t>
      </w: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>Организация лабораторных работ на уроках биологии.</w:t>
      </w: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>Организация практических работ на уроках биологии.</w:t>
      </w: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>Опыты в ряду наглядных и практических методов обучения, условия их применения.</w:t>
      </w:r>
    </w:p>
    <w:p w:rsidR="00F31C6A" w:rsidRPr="0009564D" w:rsidRDefault="00F31C6A" w:rsidP="00F31C6A">
      <w:pPr>
        <w:pStyle w:val="a5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9564D">
        <w:rPr>
          <w:sz w:val="28"/>
          <w:szCs w:val="28"/>
        </w:rPr>
        <w:t>Школьная экскурсия как форма учебно-воспитательной работы. Методические требования к организации и проведению экскурсии.</w:t>
      </w: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>Особенности оценивания учебных достижений учащихся по результатам экскурсии.</w:t>
      </w: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 xml:space="preserve">Технологии обучения, их классификация. </w:t>
      </w: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 xml:space="preserve">Традиционная индуктивно-урочная (объяснительно-иллюстративная) технология. </w:t>
      </w: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 xml:space="preserve">Модульное обучение (в том числе на основе обучающих компьютерных программ). </w:t>
      </w: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 xml:space="preserve">Технологии активизации деятельности учащихся (опорные сигналы и опорные конспекты, свободный выбор, опережение, преподавание крупными блоками). </w:t>
      </w: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 xml:space="preserve">Компьютерные технологии. </w:t>
      </w: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>Технология проблемного обучения.</w:t>
      </w:r>
    </w:p>
    <w:p w:rsidR="00F31C6A" w:rsidRPr="0009564D" w:rsidRDefault="00F31C6A" w:rsidP="00F31C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>Модульное обучение биологии.</w:t>
      </w:r>
    </w:p>
    <w:p w:rsidR="00F31C6A" w:rsidRPr="0009564D" w:rsidRDefault="00F31C6A" w:rsidP="00F31C6A">
      <w:pPr>
        <w:pStyle w:val="a5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9564D">
        <w:rPr>
          <w:sz w:val="28"/>
          <w:szCs w:val="28"/>
        </w:rPr>
        <w:t>Организация самостоятельной работы учащихся на уроке.</w:t>
      </w:r>
    </w:p>
    <w:p w:rsidR="00751521" w:rsidRPr="0009564D" w:rsidRDefault="00F31C6A" w:rsidP="0009221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D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во внеклассной работе, ее назначение.</w:t>
      </w:r>
    </w:p>
    <w:p w:rsidR="00751521" w:rsidRDefault="00751521" w:rsidP="0075152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2214" w:rsidRPr="00751521" w:rsidRDefault="00751521" w:rsidP="0075152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 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Ходосок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647458" w:rsidRDefault="00647458"/>
    <w:sectPr w:rsidR="00647458" w:rsidSect="00055FB0">
      <w:pgSz w:w="11906" w:h="16838"/>
      <w:pgMar w:top="9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35238B5"/>
    <w:multiLevelType w:val="hybridMultilevel"/>
    <w:tmpl w:val="7EBC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31"/>
    <w:rsid w:val="00092214"/>
    <w:rsid w:val="0009564D"/>
    <w:rsid w:val="001F16E3"/>
    <w:rsid w:val="00502B61"/>
    <w:rsid w:val="0056086F"/>
    <w:rsid w:val="00647458"/>
    <w:rsid w:val="00751521"/>
    <w:rsid w:val="007B4E31"/>
    <w:rsid w:val="00BD2BAA"/>
    <w:rsid w:val="00E50015"/>
    <w:rsid w:val="00F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2214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2214"/>
    <w:rPr>
      <w:rFonts w:ascii="Consolas" w:eastAsia="Calibri" w:hAnsi="Consolas" w:cs="Consolas"/>
      <w:sz w:val="21"/>
      <w:szCs w:val="21"/>
    </w:rPr>
  </w:style>
  <w:style w:type="paragraph" w:styleId="a5">
    <w:name w:val="Body Text"/>
    <w:basedOn w:val="a"/>
    <w:link w:val="a6"/>
    <w:rsid w:val="00F31C6A"/>
    <w:pPr>
      <w:overflowPunct w:val="0"/>
      <w:autoSpaceDE w:val="0"/>
      <w:autoSpaceDN w:val="0"/>
      <w:adjustRightInd w:val="0"/>
      <w:spacing w:before="120" w:after="12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F31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1C6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2214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2214"/>
    <w:rPr>
      <w:rFonts w:ascii="Consolas" w:eastAsia="Calibri" w:hAnsi="Consolas" w:cs="Consolas"/>
      <w:sz w:val="21"/>
      <w:szCs w:val="21"/>
    </w:rPr>
  </w:style>
  <w:style w:type="paragraph" w:styleId="a5">
    <w:name w:val="Body Text"/>
    <w:basedOn w:val="a"/>
    <w:link w:val="a6"/>
    <w:rsid w:val="00F31C6A"/>
    <w:pPr>
      <w:overflowPunct w:val="0"/>
      <w:autoSpaceDE w:val="0"/>
      <w:autoSpaceDN w:val="0"/>
      <w:adjustRightInd w:val="0"/>
      <w:spacing w:before="120" w:after="12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F31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1C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пользователь</cp:lastModifiedBy>
  <cp:revision>10</cp:revision>
  <cp:lastPrinted>2021-09-20T11:20:00Z</cp:lastPrinted>
  <dcterms:created xsi:type="dcterms:W3CDTF">2017-10-10T11:15:00Z</dcterms:created>
  <dcterms:modified xsi:type="dcterms:W3CDTF">2021-10-01T08:01:00Z</dcterms:modified>
</cp:coreProperties>
</file>